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BDEA7" w14:textId="1524A94C" w:rsidR="004A3CF0" w:rsidRPr="004A3CF0" w:rsidRDefault="004A3CF0" w:rsidP="004A3CF0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FF0000"/>
          <w:sz w:val="32"/>
          <w:szCs w:val="32"/>
        </w:rPr>
      </w:pPr>
      <w:r w:rsidRPr="004A3CF0">
        <w:rPr>
          <w:rStyle w:val="a4"/>
          <w:color w:val="FF0000"/>
          <w:sz w:val="32"/>
          <w:szCs w:val="32"/>
          <w:bdr w:val="none" w:sz="0" w:space="0" w:color="auto" w:frame="1"/>
        </w:rPr>
        <w:t>"Опыты с водой"</w:t>
      </w:r>
    </w:p>
    <w:p w14:paraId="51099950" w14:textId="36CB0710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 xml:space="preserve">Один из лучших способов познакомить ребенка с физическими свойствами вещей – это проведение опытов. Только если мы сейчас говорим о простых и понятных дошкольнику опытах, а не о тех «фокусах», в которых все шипит и дымится, а ребенок сидит с круглыми от непонимания глазами. Как бы красиво не стелилась по столу пена от смешивания дрожжей и </w:t>
      </w:r>
      <w:proofErr w:type="spellStart"/>
      <w:r w:rsidRPr="004A3CF0">
        <w:rPr>
          <w:color w:val="111111"/>
          <w:sz w:val="28"/>
          <w:szCs w:val="28"/>
        </w:rPr>
        <w:t>гидроперита</w:t>
      </w:r>
      <w:proofErr w:type="spellEnd"/>
      <w:r w:rsidRPr="004A3CF0">
        <w:rPr>
          <w:color w:val="111111"/>
          <w:sz w:val="28"/>
          <w:szCs w:val="28"/>
        </w:rPr>
        <w:t>, втолковать физику данного явления дошкольнику вряд ли удастся. Поэтому начинать лучше всего с экспериментов, демонстрирующих ребенку явления и процессы, с которыми он сталкивается в обычной жизни. И с тех опытов, результаты которых вы сможете объяснить ребенку буквально «на пальцах».</w:t>
      </w:r>
    </w:p>
    <w:p w14:paraId="784B7A96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Самое простое и привычное вещество, которое необходимо исследовать в первую очередь – это вода. Вот и приступим! Вашему вниманию простые опыты с водой для детей в домашних условиях.</w:t>
      </w:r>
    </w:p>
    <w:p w14:paraId="02AAB53F" w14:textId="77777777" w:rsidR="004A3CF0" w:rsidRPr="004A3CF0" w:rsidRDefault="004A3CF0" w:rsidP="004A3CF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A3CF0">
        <w:rPr>
          <w:rStyle w:val="a4"/>
          <w:color w:val="111111"/>
          <w:sz w:val="28"/>
          <w:szCs w:val="28"/>
          <w:bdr w:val="none" w:sz="0" w:space="0" w:color="auto" w:frame="1"/>
        </w:rPr>
        <w:t>Для опытов нам потребуется:</w:t>
      </w:r>
    </w:p>
    <w:p w14:paraId="69F7E2F6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1. Графин с водой;</w:t>
      </w:r>
    </w:p>
    <w:p w14:paraId="65CAF699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2. Емкости разного объема и формы;</w:t>
      </w:r>
    </w:p>
    <w:p w14:paraId="36632665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3. Краски;</w:t>
      </w:r>
    </w:p>
    <w:p w14:paraId="14C4D03A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4. Фломастеры;</w:t>
      </w:r>
    </w:p>
    <w:p w14:paraId="5D750B3F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 xml:space="preserve">5. Прозрачные стаканы 2-3 </w:t>
      </w:r>
      <w:proofErr w:type="spellStart"/>
      <w:r w:rsidRPr="004A3CF0">
        <w:rPr>
          <w:color w:val="111111"/>
          <w:sz w:val="28"/>
          <w:szCs w:val="28"/>
        </w:rPr>
        <w:t>шт</w:t>
      </w:r>
      <w:proofErr w:type="spellEnd"/>
      <w:r w:rsidRPr="004A3CF0">
        <w:rPr>
          <w:color w:val="111111"/>
          <w:sz w:val="28"/>
          <w:szCs w:val="28"/>
        </w:rPr>
        <w:t>";</w:t>
      </w:r>
    </w:p>
    <w:p w14:paraId="6E3D6958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6. Свечи;</w:t>
      </w:r>
    </w:p>
    <w:p w14:paraId="44FF3FAB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7. Спички или зажигалка;</w:t>
      </w:r>
    </w:p>
    <w:p w14:paraId="0F3A4FC7" w14:textId="2FD953D9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8. Цел</w:t>
      </w:r>
      <w:r>
        <w:rPr>
          <w:color w:val="111111"/>
          <w:sz w:val="28"/>
          <w:szCs w:val="28"/>
        </w:rPr>
        <w:t>л</w:t>
      </w:r>
      <w:r w:rsidRPr="004A3CF0">
        <w:rPr>
          <w:color w:val="111111"/>
          <w:sz w:val="28"/>
          <w:szCs w:val="28"/>
        </w:rPr>
        <w:t>офановый пакет;</w:t>
      </w:r>
    </w:p>
    <w:p w14:paraId="4B1331CD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 xml:space="preserve">9. Карандаши 2-3 </w:t>
      </w:r>
      <w:proofErr w:type="gramStart"/>
      <w:r w:rsidRPr="004A3CF0">
        <w:rPr>
          <w:color w:val="111111"/>
          <w:sz w:val="28"/>
          <w:szCs w:val="28"/>
        </w:rPr>
        <w:t>шт. ;</w:t>
      </w:r>
      <w:proofErr w:type="gramEnd"/>
    </w:p>
    <w:p w14:paraId="3A6A5B44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10. Бумага;</w:t>
      </w:r>
    </w:p>
    <w:p w14:paraId="1D3C18B8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11. Ножницы;</w:t>
      </w:r>
    </w:p>
    <w:p w14:paraId="258D1C98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12. Белые салфетки;</w:t>
      </w:r>
    </w:p>
    <w:p w14:paraId="318EAD37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13. Поднос;</w:t>
      </w:r>
    </w:p>
    <w:p w14:paraId="4997E116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14. Бинт или кусочек марли;</w:t>
      </w:r>
    </w:p>
    <w:p w14:paraId="62A2D51E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15. Зеркало или стекло;</w:t>
      </w:r>
    </w:p>
    <w:p w14:paraId="1BD6CEB8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16. Сахар или соль.</w:t>
      </w:r>
    </w:p>
    <w:p w14:paraId="1AC53520" w14:textId="77777777" w:rsidR="004A3CF0" w:rsidRPr="004A3CF0" w:rsidRDefault="004A3CF0" w:rsidP="004A3CF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4A3CF0">
        <w:rPr>
          <w:color w:val="111111"/>
          <w:sz w:val="28"/>
          <w:szCs w:val="28"/>
        </w:rPr>
        <w:t>Экспериментируйте вместе с нами!</w:t>
      </w:r>
    </w:p>
    <w:sectPr w:rsidR="004A3CF0" w:rsidRPr="004A3CF0" w:rsidSect="00B1052D">
      <w:pgSz w:w="11906" w:h="16838"/>
      <w:pgMar w:top="1134" w:right="850" w:bottom="1134" w:left="1701" w:header="708" w:footer="708" w:gutter="0"/>
      <w:pgBorders w:offsetFrom="page">
        <w:top w:val="swirligig" w:sz="20" w:space="24" w:color="auto"/>
        <w:left w:val="swirligig" w:sz="20" w:space="24" w:color="auto"/>
        <w:bottom w:val="swirligig" w:sz="20" w:space="24" w:color="auto"/>
        <w:right w:val="swirligig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F0"/>
    <w:rsid w:val="004A3CF0"/>
    <w:rsid w:val="00AE436E"/>
    <w:rsid w:val="00B1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CDD9"/>
  <w15:chartTrackingRefBased/>
  <w15:docId w15:val="{9893FC5D-DC32-4067-8ADC-72CFAD13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56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f0rZaaa</dc:creator>
  <cp:keywords/>
  <dc:description/>
  <cp:lastModifiedBy>f0rZaaa</cp:lastModifiedBy>
  <cp:revision>2</cp:revision>
  <dcterms:created xsi:type="dcterms:W3CDTF">2021-12-19T15:29:00Z</dcterms:created>
  <dcterms:modified xsi:type="dcterms:W3CDTF">2021-12-19T15:37:00Z</dcterms:modified>
</cp:coreProperties>
</file>